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6CCE" w14:textId="0A384970" w:rsidR="007E374F" w:rsidRPr="001874B2" w:rsidRDefault="00B36888" w:rsidP="001874B2">
      <w:r>
        <w:rPr>
          <w:noProof/>
          <w:lang w:eastAsia="en-ZA"/>
        </w:rPr>
        <w:drawing>
          <wp:inline distT="0" distB="0" distL="0" distR="0" wp14:anchorId="057F4C22" wp14:editId="5C9CE634">
            <wp:extent cx="831850" cy="8318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DE7A4" w14:textId="7D360AB7" w:rsidR="002F1D7B" w:rsidRDefault="007E374F" w:rsidP="004770E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 w:rsidRPr="007E374F">
        <w:rPr>
          <w:rFonts w:ascii="Book Antiqua" w:hAnsi="Book Antiqua"/>
          <w:color w:val="000000"/>
          <w:sz w:val="24"/>
          <w:szCs w:val="24"/>
        </w:rPr>
        <w:t>T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 xml:space="preserve">he </w:t>
      </w:r>
      <w:r w:rsidR="007561D6">
        <w:rPr>
          <w:rFonts w:ascii="Book Antiqua" w:hAnsi="Book Antiqua"/>
          <w:color w:val="000000"/>
          <w:sz w:val="24"/>
          <w:szCs w:val="24"/>
          <w:lang w:val="en-US"/>
        </w:rPr>
        <w:t>WC</w:t>
      </w:r>
      <w:r w:rsidR="00BE5826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626F4" w:rsidRPr="001626F4">
        <w:rPr>
          <w:rFonts w:ascii="Book Antiqua" w:hAnsi="Book Antiqua"/>
          <w:color w:val="000000"/>
          <w:sz w:val="24"/>
          <w:szCs w:val="24"/>
          <w:lang w:val="en-US"/>
        </w:rPr>
        <w:t>Annual General Meeting</w:t>
      </w:r>
      <w:r w:rsidR="001626F4" w:rsidRPr="001626F4">
        <w:rPr>
          <w:rFonts w:ascii="Book Antiqua" w:hAnsi="Book Antiqua"/>
          <w:color w:val="000000"/>
          <w:sz w:val="24"/>
          <w:szCs w:val="24"/>
        </w:rPr>
        <w:t xml:space="preserve">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>(AGM)</w:t>
      </w:r>
      <w:r w:rsidR="00CA57A0">
        <w:rPr>
          <w:rFonts w:ascii="Book Antiqua" w:hAnsi="Book Antiqua"/>
          <w:color w:val="000000"/>
          <w:sz w:val="24"/>
          <w:szCs w:val="24"/>
        </w:rPr>
        <w:t xml:space="preserve">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>of the Manufacturing, Engineering and Related Services SETA (</w:t>
      </w:r>
      <w:r w:rsidR="00F11FB5" w:rsidRPr="007E374F">
        <w:rPr>
          <w:rFonts w:ascii="Book Antiqua" w:hAnsi="Book Antiqua"/>
          <w:color w:val="000000"/>
          <w:sz w:val="24"/>
          <w:szCs w:val="24"/>
        </w:rPr>
        <w:t>mer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 xml:space="preserve">SETA) </w:t>
      </w:r>
      <w:r w:rsidR="004770E2" w:rsidRPr="007E374F">
        <w:rPr>
          <w:rFonts w:ascii="Book Antiqua" w:hAnsi="Book Antiqua"/>
          <w:color w:val="000000"/>
          <w:sz w:val="24"/>
          <w:szCs w:val="24"/>
        </w:rPr>
        <w:t xml:space="preserve">to </w:t>
      </w:r>
      <w:r w:rsidR="002F1D7B" w:rsidRPr="007E374F">
        <w:rPr>
          <w:rFonts w:ascii="Book Antiqua" w:hAnsi="Book Antiqua"/>
          <w:color w:val="000000"/>
          <w:sz w:val="24"/>
          <w:szCs w:val="24"/>
        </w:rPr>
        <w:t xml:space="preserve">be held at the </w:t>
      </w:r>
      <w:r w:rsidR="007561D6">
        <w:rPr>
          <w:rFonts w:ascii="Book Antiqua" w:hAnsi="Book Antiqua"/>
          <w:b/>
          <w:color w:val="000000"/>
          <w:sz w:val="24"/>
          <w:szCs w:val="24"/>
        </w:rPr>
        <w:t>Southern Sun Cape Sun</w:t>
      </w:r>
      <w:r w:rsidR="00BE5826">
        <w:rPr>
          <w:rFonts w:ascii="Book Antiqua" w:hAnsi="Book Antiqua"/>
          <w:b/>
          <w:color w:val="000000"/>
          <w:sz w:val="24"/>
          <w:szCs w:val="24"/>
        </w:rPr>
        <w:t>,</w:t>
      </w:r>
      <w:r w:rsidR="001626F4" w:rsidRPr="001626F4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7561D6">
        <w:rPr>
          <w:rFonts w:ascii="Book Antiqua" w:hAnsi="Book Antiqua"/>
          <w:b/>
          <w:color w:val="000000"/>
          <w:sz w:val="24"/>
          <w:szCs w:val="24"/>
        </w:rPr>
        <w:t>23 Strand Street</w:t>
      </w:r>
      <w:r w:rsidR="00BE5826">
        <w:rPr>
          <w:rFonts w:ascii="Book Antiqua" w:hAnsi="Book Antiqua"/>
          <w:b/>
          <w:color w:val="000000"/>
          <w:sz w:val="24"/>
          <w:szCs w:val="24"/>
        </w:rPr>
        <w:t xml:space="preserve">, </w:t>
      </w:r>
      <w:r w:rsidR="007561D6">
        <w:rPr>
          <w:rFonts w:ascii="Book Antiqua" w:hAnsi="Book Antiqua"/>
          <w:b/>
          <w:color w:val="000000"/>
          <w:sz w:val="24"/>
          <w:szCs w:val="24"/>
        </w:rPr>
        <w:t>Cape Town</w:t>
      </w:r>
      <w:r w:rsidR="00CE52D6" w:rsidRPr="007E374F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CB76BF">
        <w:rPr>
          <w:rFonts w:ascii="Book Antiqua" w:hAnsi="Book Antiqua"/>
          <w:color w:val="000000"/>
          <w:sz w:val="24"/>
          <w:szCs w:val="24"/>
        </w:rPr>
        <w:t xml:space="preserve">on Friday </w:t>
      </w:r>
      <w:r w:rsidR="007561D6">
        <w:rPr>
          <w:rFonts w:ascii="Book Antiqua" w:hAnsi="Book Antiqua"/>
          <w:color w:val="000000"/>
          <w:sz w:val="24"/>
          <w:szCs w:val="24"/>
        </w:rPr>
        <w:t>18</w:t>
      </w:r>
      <w:r w:rsidR="00BE5826">
        <w:rPr>
          <w:rFonts w:ascii="Book Antiqua" w:hAnsi="Book Antiqua"/>
          <w:color w:val="000000"/>
          <w:sz w:val="24"/>
          <w:szCs w:val="24"/>
        </w:rPr>
        <w:t xml:space="preserve"> November </w:t>
      </w:r>
      <w:r w:rsidR="00CB76BF">
        <w:rPr>
          <w:rFonts w:ascii="Book Antiqua" w:hAnsi="Book Antiqua"/>
          <w:color w:val="000000"/>
          <w:sz w:val="24"/>
          <w:szCs w:val="24"/>
        </w:rPr>
        <w:t>20</w:t>
      </w:r>
      <w:r w:rsidR="001626F4">
        <w:rPr>
          <w:rFonts w:ascii="Book Antiqua" w:hAnsi="Book Antiqua"/>
          <w:color w:val="000000"/>
          <w:sz w:val="24"/>
          <w:szCs w:val="24"/>
        </w:rPr>
        <w:t>22</w:t>
      </w:r>
      <w:r w:rsidR="00CE52D6" w:rsidRPr="004E1809">
        <w:rPr>
          <w:rFonts w:ascii="Book Antiqua" w:hAnsi="Book Antiqua"/>
          <w:color w:val="000000"/>
          <w:sz w:val="24"/>
          <w:szCs w:val="24"/>
        </w:rPr>
        <w:t xml:space="preserve">, </w:t>
      </w:r>
      <w:r w:rsidR="00CA57A0">
        <w:rPr>
          <w:rFonts w:ascii="Book Antiqua" w:hAnsi="Book Antiqua"/>
          <w:color w:val="000000"/>
          <w:sz w:val="24"/>
          <w:szCs w:val="24"/>
        </w:rPr>
        <w:t>at 09</w:t>
      </w:r>
      <w:r w:rsidR="002F1D7B" w:rsidRPr="004E1809">
        <w:rPr>
          <w:rFonts w:ascii="Book Antiqua" w:hAnsi="Book Antiqua"/>
          <w:color w:val="000000"/>
          <w:sz w:val="24"/>
          <w:szCs w:val="24"/>
        </w:rPr>
        <w:t>h00.</w:t>
      </w:r>
    </w:p>
    <w:p w14:paraId="3A3C3906" w14:textId="2AFC4F0B" w:rsidR="00042BA0" w:rsidRDefault="00042BA0" w:rsidP="004770E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14:paraId="2E12A7B3" w14:textId="67EAEAD5" w:rsidR="007E374F" w:rsidRPr="001874B2" w:rsidRDefault="00E005B1" w:rsidP="001874B2">
      <w:pPr>
        <w:spacing w:after="0"/>
        <w:jc w:val="center"/>
        <w:rPr>
          <w:rFonts w:ascii="Book Antiqua" w:hAnsi="Book Antiqua"/>
          <w:b/>
          <w:color w:val="000000"/>
          <w:sz w:val="48"/>
          <w:szCs w:val="48"/>
        </w:rPr>
      </w:pPr>
      <w:r w:rsidRPr="007E374F">
        <w:rPr>
          <w:rFonts w:ascii="Book Antiqua" w:hAnsi="Book Antiqua"/>
          <w:b/>
          <w:color w:val="000000"/>
          <w:sz w:val="48"/>
          <w:szCs w:val="48"/>
        </w:rPr>
        <w:t>Re</w:t>
      </w:r>
      <w:r w:rsidR="004770E2" w:rsidRPr="007E374F">
        <w:rPr>
          <w:rFonts w:ascii="Book Antiqua" w:hAnsi="Book Antiqua"/>
          <w:b/>
          <w:color w:val="000000"/>
          <w:sz w:val="48"/>
          <w:szCs w:val="48"/>
        </w:rPr>
        <w:t xml:space="preserve">sponse </w:t>
      </w:r>
      <w:r w:rsidRPr="007E374F">
        <w:rPr>
          <w:rFonts w:ascii="Book Antiqua" w:hAnsi="Book Antiqua"/>
          <w:b/>
          <w:color w:val="000000"/>
          <w:sz w:val="48"/>
          <w:szCs w:val="48"/>
        </w:rPr>
        <w:t>Form</w:t>
      </w:r>
    </w:p>
    <w:p w14:paraId="1CB848BC" w14:textId="77777777" w:rsidR="007E374F" w:rsidRPr="007E374F" w:rsidRDefault="007E374F" w:rsidP="007E374F">
      <w:pPr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Kindly complete i</w:t>
      </w:r>
      <w:r w:rsidRPr="007E374F">
        <w:rPr>
          <w:rFonts w:ascii="Book Antiqua" w:hAnsi="Book Antiqua"/>
          <w:color w:val="000000"/>
          <w:sz w:val="24"/>
          <w:szCs w:val="24"/>
        </w:rPr>
        <w:t xml:space="preserve">nformation below and return </w:t>
      </w:r>
      <w:r>
        <w:rPr>
          <w:rFonts w:ascii="Book Antiqua" w:hAnsi="Book Antiqua"/>
          <w:color w:val="000000"/>
          <w:sz w:val="24"/>
          <w:szCs w:val="24"/>
        </w:rPr>
        <w:t xml:space="preserve">as directed: </w:t>
      </w:r>
    </w:p>
    <w:tbl>
      <w:tblPr>
        <w:tblW w:w="9720" w:type="dxa"/>
        <w:tblInd w:w="-34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0A0" w:firstRow="1" w:lastRow="0" w:firstColumn="1" w:lastColumn="0" w:noHBand="0" w:noVBand="0"/>
      </w:tblPr>
      <w:tblGrid>
        <w:gridCol w:w="2913"/>
        <w:gridCol w:w="970"/>
        <w:gridCol w:w="910"/>
        <w:gridCol w:w="973"/>
        <w:gridCol w:w="910"/>
        <w:gridCol w:w="1376"/>
        <w:gridCol w:w="1668"/>
      </w:tblGrid>
      <w:tr w:rsidR="007E374F" w:rsidRPr="007E374F" w14:paraId="242F19FB" w14:textId="77777777" w:rsidTr="007E374F">
        <w:tc>
          <w:tcPr>
            <w:tcW w:w="2913" w:type="dxa"/>
          </w:tcPr>
          <w:p w14:paraId="64CB0B71" w14:textId="77777777" w:rsidR="007E374F" w:rsidRPr="007E374F" w:rsidRDefault="007E374F" w:rsidP="007E374F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Name and Surname</w:t>
            </w:r>
          </w:p>
        </w:tc>
        <w:tc>
          <w:tcPr>
            <w:tcW w:w="6807" w:type="dxa"/>
            <w:gridSpan w:val="6"/>
          </w:tcPr>
          <w:p w14:paraId="5C82E243" w14:textId="77777777" w:rsidR="007E374F" w:rsidRPr="007E374F" w:rsidRDefault="007E374F" w:rsidP="00754328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312E5DBA" w14:textId="77777777" w:rsidTr="007E374F">
        <w:tc>
          <w:tcPr>
            <w:tcW w:w="2913" w:type="dxa"/>
          </w:tcPr>
          <w:p w14:paraId="3E046C67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6807" w:type="dxa"/>
            <w:gridSpan w:val="6"/>
          </w:tcPr>
          <w:p w14:paraId="4ABF8A6D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77E7B40A" w14:textId="77777777" w:rsidTr="007E374F">
        <w:tc>
          <w:tcPr>
            <w:tcW w:w="2913" w:type="dxa"/>
          </w:tcPr>
          <w:p w14:paraId="5ACE7226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807" w:type="dxa"/>
            <w:gridSpan w:val="6"/>
          </w:tcPr>
          <w:p w14:paraId="3CFE03E1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0401F564" w14:textId="77777777" w:rsidTr="007E374F">
        <w:tc>
          <w:tcPr>
            <w:tcW w:w="2913" w:type="dxa"/>
          </w:tcPr>
          <w:p w14:paraId="0EF2D3A7" w14:textId="77777777" w:rsidR="007E374F" w:rsidRPr="007E374F" w:rsidRDefault="007E374F" w:rsidP="007E374F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Mobile </w:t>
            </w: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6807" w:type="dxa"/>
            <w:gridSpan w:val="6"/>
          </w:tcPr>
          <w:p w14:paraId="14AE766D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35566DB3" w14:textId="77777777" w:rsidTr="007E374F">
        <w:tc>
          <w:tcPr>
            <w:tcW w:w="2913" w:type="dxa"/>
          </w:tcPr>
          <w:p w14:paraId="5A2F9CDF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807" w:type="dxa"/>
            <w:gridSpan w:val="6"/>
          </w:tcPr>
          <w:p w14:paraId="6FA202E8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CA57A0" w:rsidRPr="007E374F" w14:paraId="6B0B8A9E" w14:textId="77777777" w:rsidTr="007E374F">
        <w:trPr>
          <w:trHeight w:val="457"/>
        </w:trPr>
        <w:tc>
          <w:tcPr>
            <w:tcW w:w="2913" w:type="dxa"/>
          </w:tcPr>
          <w:p w14:paraId="4FBB49C3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Dietary Requirements</w:t>
            </w:r>
          </w:p>
        </w:tc>
        <w:tc>
          <w:tcPr>
            <w:tcW w:w="970" w:type="dxa"/>
          </w:tcPr>
          <w:p w14:paraId="5F09A098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color w:val="000000"/>
                <w:sz w:val="24"/>
                <w:szCs w:val="24"/>
              </w:rPr>
              <w:t>Halaal</w:t>
            </w:r>
          </w:p>
        </w:tc>
        <w:tc>
          <w:tcPr>
            <w:tcW w:w="910" w:type="dxa"/>
          </w:tcPr>
          <w:p w14:paraId="0F62D07F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14:paraId="5CE5537A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color w:val="000000"/>
                <w:sz w:val="24"/>
                <w:szCs w:val="24"/>
              </w:rPr>
              <w:t>Kosher</w:t>
            </w:r>
          </w:p>
        </w:tc>
        <w:tc>
          <w:tcPr>
            <w:tcW w:w="910" w:type="dxa"/>
          </w:tcPr>
          <w:p w14:paraId="64C06A20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4B442AA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color w:val="000000"/>
                <w:sz w:val="24"/>
                <w:szCs w:val="24"/>
              </w:rPr>
              <w:t>Vegetarian</w:t>
            </w:r>
          </w:p>
        </w:tc>
        <w:tc>
          <w:tcPr>
            <w:tcW w:w="1668" w:type="dxa"/>
          </w:tcPr>
          <w:p w14:paraId="526E42F5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7805A114" w14:textId="77777777" w:rsidTr="007E374F">
        <w:trPr>
          <w:trHeight w:val="457"/>
        </w:trPr>
        <w:tc>
          <w:tcPr>
            <w:tcW w:w="2913" w:type="dxa"/>
          </w:tcPr>
          <w:p w14:paraId="34D1B288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7E374F">
              <w:rPr>
                <w:rFonts w:ascii="Book Antiqua" w:hAnsi="Book Antiqua"/>
                <w:b/>
                <w:color w:val="000000"/>
                <w:sz w:val="24"/>
                <w:szCs w:val="24"/>
              </w:rPr>
              <w:t>Other Requirements:</w:t>
            </w:r>
          </w:p>
        </w:tc>
        <w:tc>
          <w:tcPr>
            <w:tcW w:w="6807" w:type="dxa"/>
            <w:gridSpan w:val="6"/>
          </w:tcPr>
          <w:p w14:paraId="6BBACADE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51F16646" w14:textId="77777777" w:rsidTr="00130A3E">
        <w:trPr>
          <w:trHeight w:val="457"/>
        </w:trPr>
        <w:tc>
          <w:tcPr>
            <w:tcW w:w="9720" w:type="dxa"/>
            <w:gridSpan w:val="7"/>
          </w:tcPr>
          <w:p w14:paraId="0B0174FB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11D17F90" w14:textId="77777777" w:rsidTr="00130A3E">
        <w:trPr>
          <w:trHeight w:val="457"/>
        </w:trPr>
        <w:tc>
          <w:tcPr>
            <w:tcW w:w="9720" w:type="dxa"/>
            <w:gridSpan w:val="7"/>
          </w:tcPr>
          <w:p w14:paraId="34ED61E6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756304D2" w14:textId="77777777" w:rsidTr="00130A3E">
        <w:trPr>
          <w:trHeight w:val="457"/>
        </w:trPr>
        <w:tc>
          <w:tcPr>
            <w:tcW w:w="9720" w:type="dxa"/>
            <w:gridSpan w:val="7"/>
          </w:tcPr>
          <w:p w14:paraId="2D1763F9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536D9F3E" w14:textId="77777777" w:rsidTr="00130A3E">
        <w:trPr>
          <w:trHeight w:val="457"/>
        </w:trPr>
        <w:tc>
          <w:tcPr>
            <w:tcW w:w="9720" w:type="dxa"/>
            <w:gridSpan w:val="7"/>
          </w:tcPr>
          <w:p w14:paraId="72BCE36C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7E374F" w:rsidRPr="007E374F" w14:paraId="4DF8152E" w14:textId="77777777" w:rsidTr="00130A3E">
        <w:trPr>
          <w:trHeight w:val="457"/>
        </w:trPr>
        <w:tc>
          <w:tcPr>
            <w:tcW w:w="9720" w:type="dxa"/>
            <w:gridSpan w:val="7"/>
          </w:tcPr>
          <w:p w14:paraId="2F82F4DA" w14:textId="77777777" w:rsidR="007E374F" w:rsidRPr="007E374F" w:rsidRDefault="007E374F" w:rsidP="00130A3E">
            <w:pPr>
              <w:spacing w:after="0"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41FD821A" w14:textId="77777777" w:rsidR="00BE5826" w:rsidRDefault="00BE5826" w:rsidP="00BE5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</w:rPr>
      </w:pPr>
    </w:p>
    <w:p w14:paraId="711C7D35" w14:textId="022E36EB" w:rsidR="00BE5826" w:rsidRDefault="00BE5826" w:rsidP="00BE58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Kindly e-mail </w:t>
      </w:r>
      <w:r>
        <w:rPr>
          <w:rStyle w:val="normaltextrun"/>
          <w:rFonts w:ascii="Book Antiqua" w:hAnsi="Book Antiqua" w:cs="Segoe UI"/>
        </w:rPr>
        <w:t>the response form back to:</w:t>
      </w:r>
    </w:p>
    <w:p w14:paraId="495082B2" w14:textId="32256DA3" w:rsidR="00BE5826" w:rsidRPr="00BE5826" w:rsidRDefault="007561D6" w:rsidP="00BE582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history="1">
        <w:r w:rsidRPr="007E67C0">
          <w:rPr>
            <w:rStyle w:val="Hyperlink"/>
            <w:rFonts w:ascii="Book Antiqua" w:hAnsi="Book Antiqua" w:cs="Segoe UI"/>
          </w:rPr>
          <w:t>westerncape</w:t>
        </w:r>
        <w:r w:rsidRPr="007E67C0">
          <w:rPr>
            <w:rStyle w:val="Hyperlink"/>
            <w:rFonts w:ascii="Book Antiqua" w:hAnsi="Book Antiqua" w:cs="Segoe UI"/>
          </w:rPr>
          <w:t>@merseta.org.za</w:t>
        </w:r>
      </w:hyperlink>
      <w:r w:rsidR="00BE5826">
        <w:rPr>
          <w:rStyle w:val="normaltextrun"/>
          <w:rFonts w:ascii="Book Antiqua" w:hAnsi="Book Antiqua" w:cs="Segoe UI"/>
        </w:rPr>
        <w:t xml:space="preserve"> for the attention of KZN team</w:t>
      </w:r>
      <w:r w:rsidR="00BE5826">
        <w:rPr>
          <w:rStyle w:val="eop"/>
          <w:rFonts w:ascii="Book Antiqua" w:hAnsi="Book Antiqua" w:cs="Segoe UI"/>
        </w:rPr>
        <w:t> </w:t>
      </w:r>
    </w:p>
    <w:p w14:paraId="1E37F5E5" w14:textId="77777777" w:rsidR="00BE5826" w:rsidRDefault="00BE5826" w:rsidP="001874B2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14:paraId="7D172381" w14:textId="77777777" w:rsidR="00BA4362" w:rsidRDefault="00BA4362" w:rsidP="00BA4362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35964672" w14:textId="64E96D5B" w:rsidR="001F3161" w:rsidRPr="00BE5826" w:rsidRDefault="001F3161" w:rsidP="001F3161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</w:rPr>
      </w:pPr>
      <w:r w:rsidRPr="00BE5826">
        <w:rPr>
          <w:rFonts w:ascii="Book Antiqua" w:hAnsi="Book Antiqua"/>
          <w:sz w:val="24"/>
          <w:szCs w:val="24"/>
        </w:rPr>
        <w:t xml:space="preserve">Please note that access to the </w:t>
      </w:r>
      <w:r w:rsidR="00BE5826" w:rsidRPr="00BE5826">
        <w:rPr>
          <w:rFonts w:ascii="Book Antiqua" w:hAnsi="Book Antiqua"/>
          <w:sz w:val="24"/>
          <w:szCs w:val="24"/>
        </w:rPr>
        <w:t>agm</w:t>
      </w:r>
      <w:r w:rsidRPr="00BE5826">
        <w:rPr>
          <w:rFonts w:ascii="Book Antiqua" w:hAnsi="Book Antiqua"/>
          <w:sz w:val="24"/>
          <w:szCs w:val="24"/>
        </w:rPr>
        <w:t xml:space="preserve"> is limited and will be allocated on a first-come first-served basis.</w:t>
      </w:r>
    </w:p>
    <w:sectPr w:rsidR="001F3161" w:rsidRPr="00BE5826" w:rsidSect="00E005B1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4459" w14:textId="77777777" w:rsidR="00EB6899" w:rsidRDefault="00EB6899" w:rsidP="00BA4362">
      <w:pPr>
        <w:spacing w:after="0" w:line="240" w:lineRule="auto"/>
      </w:pPr>
      <w:r>
        <w:separator/>
      </w:r>
    </w:p>
  </w:endnote>
  <w:endnote w:type="continuationSeparator" w:id="0">
    <w:p w14:paraId="6B738519" w14:textId="77777777" w:rsidR="00EB6899" w:rsidRDefault="00EB6899" w:rsidP="00BA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C3BF" w14:textId="77777777" w:rsidR="00EB6899" w:rsidRDefault="00EB6899" w:rsidP="00BA4362">
      <w:pPr>
        <w:spacing w:after="0" w:line="240" w:lineRule="auto"/>
      </w:pPr>
      <w:r>
        <w:separator/>
      </w:r>
    </w:p>
  </w:footnote>
  <w:footnote w:type="continuationSeparator" w:id="0">
    <w:p w14:paraId="608260E9" w14:textId="77777777" w:rsidR="00EB6899" w:rsidRDefault="00EB6899" w:rsidP="00BA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7B3"/>
    <w:multiLevelType w:val="hybridMultilevel"/>
    <w:tmpl w:val="8272E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06CF"/>
    <w:multiLevelType w:val="multilevel"/>
    <w:tmpl w:val="A0A2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46612"/>
    <w:multiLevelType w:val="hybridMultilevel"/>
    <w:tmpl w:val="090697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24FF"/>
    <w:multiLevelType w:val="hybridMultilevel"/>
    <w:tmpl w:val="0C684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D042B"/>
    <w:multiLevelType w:val="hybridMultilevel"/>
    <w:tmpl w:val="0BD44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1"/>
    <w:rsid w:val="00011338"/>
    <w:rsid w:val="00036749"/>
    <w:rsid w:val="00042BA0"/>
    <w:rsid w:val="000E08B4"/>
    <w:rsid w:val="00130A3E"/>
    <w:rsid w:val="001348F2"/>
    <w:rsid w:val="00157EB7"/>
    <w:rsid w:val="001626F4"/>
    <w:rsid w:val="001874B2"/>
    <w:rsid w:val="001A5286"/>
    <w:rsid w:val="001F3161"/>
    <w:rsid w:val="00241D37"/>
    <w:rsid w:val="002C7552"/>
    <w:rsid w:val="002F1D7B"/>
    <w:rsid w:val="00326394"/>
    <w:rsid w:val="003A059F"/>
    <w:rsid w:val="003E5E1E"/>
    <w:rsid w:val="0041046C"/>
    <w:rsid w:val="00415041"/>
    <w:rsid w:val="00466085"/>
    <w:rsid w:val="004770E2"/>
    <w:rsid w:val="004E1809"/>
    <w:rsid w:val="004F0403"/>
    <w:rsid w:val="005A404C"/>
    <w:rsid w:val="005D6111"/>
    <w:rsid w:val="005E7FBC"/>
    <w:rsid w:val="00643530"/>
    <w:rsid w:val="007128A3"/>
    <w:rsid w:val="00740F89"/>
    <w:rsid w:val="00754328"/>
    <w:rsid w:val="007561D6"/>
    <w:rsid w:val="007A73B4"/>
    <w:rsid w:val="007E374F"/>
    <w:rsid w:val="007F023B"/>
    <w:rsid w:val="007F5B35"/>
    <w:rsid w:val="0081274D"/>
    <w:rsid w:val="00833813"/>
    <w:rsid w:val="008527DB"/>
    <w:rsid w:val="00863C2E"/>
    <w:rsid w:val="00904F0D"/>
    <w:rsid w:val="0090692A"/>
    <w:rsid w:val="00970A8C"/>
    <w:rsid w:val="00991860"/>
    <w:rsid w:val="00A23B78"/>
    <w:rsid w:val="00B36888"/>
    <w:rsid w:val="00B509D3"/>
    <w:rsid w:val="00B90C3F"/>
    <w:rsid w:val="00BA4362"/>
    <w:rsid w:val="00BB63A3"/>
    <w:rsid w:val="00BE5826"/>
    <w:rsid w:val="00C43456"/>
    <w:rsid w:val="00C5040C"/>
    <w:rsid w:val="00C54C57"/>
    <w:rsid w:val="00CA57A0"/>
    <w:rsid w:val="00CB76BF"/>
    <w:rsid w:val="00CE52D6"/>
    <w:rsid w:val="00CE6ABF"/>
    <w:rsid w:val="00D20B56"/>
    <w:rsid w:val="00D662E2"/>
    <w:rsid w:val="00E005B1"/>
    <w:rsid w:val="00E37DED"/>
    <w:rsid w:val="00E74B43"/>
    <w:rsid w:val="00E950AA"/>
    <w:rsid w:val="00EB6899"/>
    <w:rsid w:val="00F11FB5"/>
    <w:rsid w:val="00F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B5186"/>
  <w15:docId w15:val="{86D6F2F7-2CB5-425B-966A-C04058D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D7B"/>
    <w:pPr>
      <w:ind w:left="720"/>
      <w:contextualSpacing/>
    </w:pPr>
  </w:style>
  <w:style w:type="character" w:styleId="Hyperlink">
    <w:name w:val="Hyperlink"/>
    <w:unhideWhenUsed/>
    <w:rsid w:val="002F1D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6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4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3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362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BE5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customStyle="1" w:styleId="normaltextrun">
    <w:name w:val="normaltextrun"/>
    <w:basedOn w:val="DefaultParagraphFont"/>
    <w:rsid w:val="00BE5826"/>
  </w:style>
  <w:style w:type="character" w:customStyle="1" w:styleId="eop">
    <w:name w:val="eop"/>
    <w:basedOn w:val="DefaultParagraphFont"/>
    <w:rsid w:val="00B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sterncape@merseta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10fe32-387d-4125-83a0-f10fefa19988">
      <Terms xmlns="http://schemas.microsoft.com/office/infopath/2007/PartnerControls"/>
    </lcf76f155ced4ddcb4097134ff3c332f>
    <TaxCatchAll xmlns="6acbbe34-f43d-4788-8bc4-5895141aca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C9A4E99B43B45980E78ED4ED819A3" ma:contentTypeVersion="15" ma:contentTypeDescription="Create a new document." ma:contentTypeScope="" ma:versionID="4524fffdd4fb0170494ce64b6ba7023c">
  <xsd:schema xmlns:xsd="http://www.w3.org/2001/XMLSchema" xmlns:xs="http://www.w3.org/2001/XMLSchema" xmlns:p="http://schemas.microsoft.com/office/2006/metadata/properties" xmlns:ns2="1310fe32-387d-4125-83a0-f10fefa19988" xmlns:ns3="6acbbe34-f43d-4788-8bc4-5895141aca9a" targetNamespace="http://schemas.microsoft.com/office/2006/metadata/properties" ma:root="true" ma:fieldsID="3311a51cd29c6b6b21974c8df7924deb" ns2:_="" ns3:_="">
    <xsd:import namespace="1310fe32-387d-4125-83a0-f10fefa19988"/>
    <xsd:import namespace="6acbbe34-f43d-4788-8bc4-5895141ac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fe32-387d-4125-83a0-f10fefa19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fff803-8c95-4f17-b8ba-a08813644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bbe34-f43d-4788-8bc4-5895141ac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b6dcf9-7d66-4134-93cb-a84dd7a6bc2a}" ma:internalName="TaxCatchAll" ma:showField="CatchAllData" ma:web="6acbbe34-f43d-4788-8bc4-5895141ac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7903B-0C39-48B8-84AE-971C1F157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43A5D-F4B4-4357-8C0F-006A50E3C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4B59F-56DF-469D-AEA1-5F60583CC661}">
  <ds:schemaRefs>
    <ds:schemaRef ds:uri="http://schemas.microsoft.com/office/2006/metadata/properties"/>
    <ds:schemaRef ds:uri="http://schemas.microsoft.com/office/infopath/2007/PartnerControls"/>
    <ds:schemaRef ds:uri="1310fe32-387d-4125-83a0-f10fefa19988"/>
    <ds:schemaRef ds:uri="6acbbe34-f43d-4788-8bc4-5895141aca9a"/>
  </ds:schemaRefs>
</ds:datastoreItem>
</file>

<file path=customXml/itemProps4.xml><?xml version="1.0" encoding="utf-8"?>
<ds:datastoreItem xmlns:ds="http://schemas.openxmlformats.org/officeDocument/2006/customXml" ds:itemID="{5A7A602B-ABF0-48D5-89A9-23699974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0fe32-387d-4125-83a0-f10fefa19988"/>
    <ds:schemaRef ds:uri="6acbbe34-f43d-4788-8bc4-5895141ac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Merseta</Company>
  <LinksUpToDate>false</LinksUpToDate>
  <CharactersWithSpaces>706</CharactersWithSpaces>
  <SharedDoc>false</SharedDoc>
  <HLinks>
    <vt:vector size="12" baseType="variant">
      <vt:variant>
        <vt:i4>458877</vt:i4>
      </vt:variant>
      <vt:variant>
        <vt:i4>3</vt:i4>
      </vt:variant>
      <vt:variant>
        <vt:i4>0</vt:i4>
      </vt:variant>
      <vt:variant>
        <vt:i4>5</vt:i4>
      </vt:variant>
      <vt:variant>
        <vt:lpwstr>mailto:agm@merseta.org.za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mailto:john@xdims.co.za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PDlamini</dc:creator>
  <cp:lastModifiedBy>Pinki Moloto (merSETA, Head Office, Corporate Governance)</cp:lastModifiedBy>
  <cp:revision>3</cp:revision>
  <cp:lastPrinted>2008-08-13T13:55:00Z</cp:lastPrinted>
  <dcterms:created xsi:type="dcterms:W3CDTF">2022-09-30T15:35:00Z</dcterms:created>
  <dcterms:modified xsi:type="dcterms:W3CDTF">2022-09-30T15:39:00Z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0x010100847C9A4E99B43B45980E78ED4ED819A3</vt:lpwstr>
  </property>
  <property fmtid="{D5CDD505-2E9C-101B-9397-08002B2CF9AE}" pid="3" name="Order">
    <vt:r8>1609600</vt:r8>
  </property>
</Properties>
</file>